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C16C" w14:textId="77777777" w:rsidR="00CB628B" w:rsidRDefault="00CB628B" w:rsidP="00CB628B">
      <w:r>
        <w:t>"Why we should you use a REAL ESTATE AGENCY?"</w:t>
      </w:r>
    </w:p>
    <w:p w14:paraId="1F5A385C" w14:textId="77777777" w:rsidR="00CB628B" w:rsidRDefault="00CB628B" w:rsidP="00CB628B">
      <w:r>
        <w:t>.</w:t>
      </w:r>
    </w:p>
    <w:p w14:paraId="6330D904" w14:textId="77777777" w:rsidR="00CB628B" w:rsidRDefault="00CB628B" w:rsidP="00CB628B">
      <w:r>
        <w:t>1. We have expertise in the area and can recommend properties in the center of Bangkok with quality.</w:t>
      </w:r>
    </w:p>
    <w:p w14:paraId="6402661D" w14:textId="77777777" w:rsidR="00CB628B" w:rsidRDefault="00CB628B" w:rsidP="00CB628B">
      <w:r>
        <w:t>2. We increase convenience and save time in finding different condos.</w:t>
      </w:r>
    </w:p>
    <w:p w14:paraId="4B144372" w14:textId="77777777" w:rsidR="00CB628B" w:rsidRDefault="00CB628B" w:rsidP="00CB628B">
      <w:r>
        <w:t>3. Select the best room for you. Choose from a selection of room options to find the one that best meets your lifestyle.</w:t>
      </w:r>
    </w:p>
    <w:p w14:paraId="636C4F3E" w14:textId="77777777" w:rsidR="00CB628B" w:rsidRDefault="00CB628B" w:rsidP="00CB628B">
      <w:r>
        <w:t xml:space="preserve">4. As a consultant, we will support you in the management of tough and demanding paperwork. </w:t>
      </w:r>
    </w:p>
    <w:p w14:paraId="4D28EDC4" w14:textId="77777777" w:rsidR="00CB628B" w:rsidRDefault="00CB628B" w:rsidP="00CB628B">
      <w:r>
        <w:t>5. Service with pleasure and attention to every detail, reliability, and a feeling of safety while using the service.</w:t>
      </w:r>
    </w:p>
    <w:p w14:paraId="363655CA" w14:textId="77777777" w:rsidR="00CB628B" w:rsidRDefault="00CB628B" w:rsidP="00CB628B">
      <w:r>
        <w:t>6. Take care of everything and help manage various problems.</w:t>
      </w:r>
    </w:p>
    <w:p w14:paraId="5D85FB33" w14:textId="77777777" w:rsidR="00CB628B" w:rsidRDefault="00CB628B" w:rsidP="00CB628B">
      <w:r>
        <w:t>.</w:t>
      </w:r>
    </w:p>
    <w:p w14:paraId="7802C50A" w14:textId="77777777" w:rsidR="00CB628B" w:rsidRDefault="00CB628B" w:rsidP="00CB628B">
      <w:r>
        <w:rPr>
          <w:rFonts w:cs="Cordia New"/>
          <w:cs/>
        </w:rPr>
        <w:t xml:space="preserve">สวัสดีค่ะ </w:t>
      </w:r>
      <w:r>
        <w:rPr>
          <w:rFonts w:ascii="Segoe UI Emoji" w:hAnsi="Segoe UI Emoji" w:cs="Segoe UI Emoji" w:hint="cs"/>
          <w:cs/>
        </w:rPr>
        <w:t>🥰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วันนี้แอดมินจะพาไปดูว่า</w:t>
      </w:r>
      <w:r>
        <w:rPr>
          <w:rFonts w:cs="Cordia New"/>
          <w:cs/>
        </w:rPr>
        <w:t xml:space="preserve"> </w:t>
      </w:r>
    </w:p>
    <w:p w14:paraId="1D4E17F5" w14:textId="77777777" w:rsidR="00CB628B" w:rsidRDefault="00CB628B" w:rsidP="00CB628B">
      <w:r>
        <w:t>"</w:t>
      </w:r>
      <w:r>
        <w:rPr>
          <w:rFonts w:cs="Cordia New"/>
          <w:cs/>
        </w:rPr>
        <w:t xml:space="preserve">ทำไมถึงควรใช้บริการ </w:t>
      </w:r>
      <w:r>
        <w:t xml:space="preserve">REAL ESTATE AGENCY" </w:t>
      </w:r>
    </w:p>
    <w:p w14:paraId="57F9C747" w14:textId="77777777" w:rsidR="00CB628B" w:rsidRDefault="00CB628B" w:rsidP="00CB628B">
      <w:r>
        <w:t>.</w:t>
      </w:r>
    </w:p>
    <w:p w14:paraId="3C2737C6" w14:textId="245ECE41" w:rsidR="00BF76D4" w:rsidRDefault="00CB628B" w:rsidP="00CB628B">
      <w:r>
        <w:t>#BeyondHorizon #RealEstateAgency</w:t>
      </w:r>
    </w:p>
    <w:sectPr w:rsidR="00BF7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8B"/>
    <w:rsid w:val="00BF76D4"/>
    <w:rsid w:val="00CB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517D"/>
  <w15:chartTrackingRefBased/>
  <w15:docId w15:val="{CC07EA8B-39BD-4210-B239-29E8FA26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Chatsuda Kaenhiran</dc:creator>
  <cp:keywords/>
  <dc:description/>
  <cp:lastModifiedBy>Chatsuda Kaenhiran</cp:lastModifiedBy>
  <cp:revision>1</cp:revision>
  <dcterms:created xsi:type="dcterms:W3CDTF">2022-07-22T04:59:00Z</dcterms:created>
  <dcterms:modified xsi:type="dcterms:W3CDTF">2022-07-22T04:59:00Z</dcterms:modified>
</cp:coreProperties>
</file>